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A106" w14:textId="136E6A61" w:rsidR="00737720" w:rsidRPr="00B9336A" w:rsidRDefault="00B9336A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B9336A">
        <w:rPr>
          <w:rFonts w:ascii="黑体" w:eastAsia="黑体" w:hAnsi="黑体" w:cs="Times New Roman" w:hint="eastAsia"/>
          <w:kern w:val="0"/>
          <w:sz w:val="28"/>
          <w:szCs w:val="28"/>
        </w:rPr>
        <w:t>附件3</w:t>
      </w:r>
    </w:p>
    <w:p w14:paraId="324036E0" w14:textId="77777777" w:rsidR="00737720" w:rsidRDefault="0073772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64860517" w14:textId="269E8D3F" w:rsidR="00737720" w:rsidRPr="00113A7E" w:rsidRDefault="00B019C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 w:rsidRPr="00113A7E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辽宁省高等学校校际合作</w:t>
      </w:r>
    </w:p>
    <w:p w14:paraId="047E3BC5" w14:textId="77777777" w:rsidR="00737720" w:rsidRPr="00113A7E" w:rsidRDefault="00B019C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 w:rsidRPr="00113A7E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项目申报书</w:t>
      </w:r>
    </w:p>
    <w:p w14:paraId="79C7A411" w14:textId="77777777" w:rsidR="00737720" w:rsidRDefault="00B019C0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（20</w:t>
      </w:r>
      <w:r>
        <w:rPr>
          <w:rFonts w:ascii="方正小标宋简体" w:eastAsia="方正小标宋简体" w:hAnsi="方正小标宋_GBK" w:cs="Times New Roman"/>
          <w:kern w:val="0"/>
          <w:sz w:val="40"/>
          <w:szCs w:val="40"/>
        </w:rPr>
        <w:t>2</w:t>
      </w: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1年）</w:t>
      </w:r>
    </w:p>
    <w:p w14:paraId="7AEE2685" w14:textId="77777777" w:rsidR="00737720" w:rsidRDefault="0073772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1D48B062" w14:textId="77777777" w:rsidR="00737720" w:rsidRDefault="0073772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08A36105" w14:textId="77777777" w:rsidR="00737720" w:rsidRDefault="0073772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7ECD9FE1" w14:textId="77777777" w:rsidR="00737720" w:rsidRDefault="00B019C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项目类别：</w:t>
      </w:r>
      <w:r w:rsidRPr="00113A7E">
        <w:rPr>
          <w:rFonts w:ascii="楷体_GB2312" w:eastAsia="楷体_GB2312" w:hAnsi="黑体" w:hint="eastAsia"/>
          <w:sz w:val="36"/>
          <w:szCs w:val="36"/>
        </w:rPr>
        <w:t>教师互聘</w:t>
      </w:r>
    </w:p>
    <w:p w14:paraId="317B7B3E" w14:textId="77777777" w:rsidR="00737720" w:rsidRDefault="00B019C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申报学校：</w:t>
      </w:r>
    </w:p>
    <w:p w14:paraId="6933C0C7" w14:textId="77777777" w:rsidR="005278E9" w:rsidRDefault="00B019C0" w:rsidP="005278E9">
      <w:pPr>
        <w:spacing w:line="600" w:lineRule="exact"/>
        <w:ind w:right="28"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项目类型：</w:t>
      </w:r>
      <w:r w:rsidR="005278E9">
        <w:rPr>
          <w:rFonts w:ascii="黑体" w:eastAsia="黑体" w:hAnsi="黑体" w:cs="Times New Roman" w:hint="eastAsia"/>
          <w:sz w:val="32"/>
          <w:szCs w:val="36"/>
        </w:rPr>
        <w:t>○</w:t>
      </w:r>
      <w:r w:rsidR="005278E9" w:rsidRPr="005278E9">
        <w:rPr>
          <w:rFonts w:asciiTheme="majorEastAsia" w:eastAsiaTheme="majorEastAsia" w:hAnsiTheme="majorEastAsia" w:hint="eastAsia"/>
          <w:sz w:val="28"/>
          <w:szCs w:val="28"/>
        </w:rPr>
        <w:t>教师交流</w:t>
      </w:r>
    </w:p>
    <w:p w14:paraId="01778889" w14:textId="77777777" w:rsidR="005278E9" w:rsidRDefault="005278E9" w:rsidP="005278E9">
      <w:pPr>
        <w:spacing w:line="600" w:lineRule="exact"/>
        <w:ind w:right="28" w:firstLineChars="900" w:firstLine="28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 w:rsidRPr="005278E9">
        <w:rPr>
          <w:rFonts w:asciiTheme="majorEastAsia" w:eastAsiaTheme="majorEastAsia" w:hAnsiTheme="majorEastAsia" w:hint="eastAsia"/>
          <w:sz w:val="28"/>
          <w:szCs w:val="28"/>
        </w:rPr>
        <w:t>在线授课</w:t>
      </w:r>
    </w:p>
    <w:p w14:paraId="61BD9502" w14:textId="77777777" w:rsidR="005278E9" w:rsidRDefault="005278E9" w:rsidP="005278E9">
      <w:pPr>
        <w:spacing w:line="600" w:lineRule="exact"/>
        <w:ind w:right="28" w:firstLineChars="900" w:firstLine="28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 w:rsidRPr="005278E9">
        <w:rPr>
          <w:rFonts w:asciiTheme="majorEastAsia" w:eastAsiaTheme="majorEastAsia" w:hAnsiTheme="majorEastAsia" w:hint="eastAsia"/>
          <w:sz w:val="28"/>
          <w:szCs w:val="28"/>
        </w:rPr>
        <w:t>干部挂职</w:t>
      </w:r>
    </w:p>
    <w:p w14:paraId="410A5222" w14:textId="77777777" w:rsidR="005278E9" w:rsidRDefault="005278E9" w:rsidP="005278E9">
      <w:pPr>
        <w:spacing w:line="600" w:lineRule="exact"/>
        <w:ind w:right="28"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 w:rsidRPr="005278E9">
        <w:rPr>
          <w:rFonts w:asciiTheme="majorEastAsia" w:eastAsiaTheme="majorEastAsia" w:hAnsiTheme="majorEastAsia" w:hint="eastAsia"/>
          <w:sz w:val="28"/>
          <w:szCs w:val="28"/>
        </w:rPr>
        <w:t>跨校组织创新团队</w:t>
      </w:r>
    </w:p>
    <w:p w14:paraId="43FDB094" w14:textId="77777777" w:rsidR="005278E9" w:rsidRDefault="005278E9" w:rsidP="005278E9">
      <w:pPr>
        <w:spacing w:line="600" w:lineRule="exact"/>
        <w:ind w:right="28" w:firstLineChars="900" w:firstLine="28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 w:rsidRPr="005278E9">
        <w:rPr>
          <w:rFonts w:asciiTheme="majorEastAsia" w:eastAsiaTheme="majorEastAsia" w:hAnsiTheme="majorEastAsia" w:hint="eastAsia"/>
          <w:sz w:val="28"/>
          <w:szCs w:val="28"/>
        </w:rPr>
        <w:t>其他</w:t>
      </w:r>
    </w:p>
    <w:p w14:paraId="766BE984" w14:textId="77777777" w:rsidR="00737720" w:rsidRDefault="00B019C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项目负责人：</w:t>
      </w:r>
    </w:p>
    <w:p w14:paraId="4E56A147" w14:textId="77777777" w:rsidR="00737720" w:rsidRDefault="00B019C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6C76033F" w14:textId="77777777" w:rsidR="00737720" w:rsidRDefault="0073772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6677BA8" w14:textId="77777777" w:rsidR="00737720" w:rsidRDefault="0073772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AFF8192" w14:textId="77777777" w:rsidR="00737720" w:rsidRDefault="0073772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71A97F4" w14:textId="77777777" w:rsidR="00737720" w:rsidRDefault="0073772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62444447" w14:textId="77777777" w:rsidR="00737720" w:rsidRDefault="00B019C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辽宁省教育厅</w:t>
      </w:r>
      <w:r>
        <w:rPr>
          <w:rFonts w:ascii="黑体" w:eastAsia="黑体" w:hAnsi="黑体"/>
          <w:sz w:val="32"/>
          <w:szCs w:val="32"/>
        </w:rPr>
        <w:t>制</w:t>
      </w:r>
    </w:p>
    <w:p w14:paraId="6FFC536C" w14:textId="77777777" w:rsidR="00737720" w:rsidRDefault="00B019C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737720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 w:rsidR="00C84FFB"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/>
          <w:sz w:val="32"/>
          <w:szCs w:val="32"/>
        </w:rPr>
        <w:t>月</w:t>
      </w:r>
    </w:p>
    <w:p w14:paraId="3E194B33" w14:textId="77777777" w:rsidR="00737720" w:rsidRDefault="00B019C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项目单位基本信息</w:t>
      </w:r>
    </w:p>
    <w:p w14:paraId="6B66ABD5" w14:textId="77777777" w:rsidR="00737720" w:rsidRDefault="00737720">
      <w:pPr>
        <w:rPr>
          <w:rFonts w:ascii="楷体" w:eastAsia="楷体" w:hAnsi="楷体"/>
          <w:b/>
          <w:sz w:val="24"/>
          <w:szCs w:val="24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817"/>
        <w:gridCol w:w="603"/>
        <w:gridCol w:w="1420"/>
        <w:gridCol w:w="1420"/>
        <w:gridCol w:w="1422"/>
      </w:tblGrid>
      <w:tr w:rsidR="00737720" w14:paraId="2BD90EFE" w14:textId="77777777">
        <w:trPr>
          <w:trHeight w:hRule="exact" w:val="567"/>
        </w:trPr>
        <w:tc>
          <w:tcPr>
            <w:tcW w:w="3657" w:type="dxa"/>
            <w:gridSpan w:val="3"/>
            <w:vAlign w:val="center"/>
          </w:tcPr>
          <w:p w14:paraId="5CDAEF15" w14:textId="77777777" w:rsidR="00737720" w:rsidRDefault="00B019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申报学校</w:t>
            </w:r>
          </w:p>
        </w:tc>
        <w:tc>
          <w:tcPr>
            <w:tcW w:w="4865" w:type="dxa"/>
            <w:gridSpan w:val="4"/>
            <w:vAlign w:val="center"/>
          </w:tcPr>
          <w:p w14:paraId="5612D743" w14:textId="77777777" w:rsidR="00737720" w:rsidRDefault="0073772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37720" w14:paraId="6B964248" w14:textId="77777777">
        <w:trPr>
          <w:trHeight w:hRule="exact" w:val="567"/>
        </w:trPr>
        <w:tc>
          <w:tcPr>
            <w:tcW w:w="3657" w:type="dxa"/>
            <w:gridSpan w:val="3"/>
            <w:vMerge w:val="restart"/>
            <w:vAlign w:val="center"/>
          </w:tcPr>
          <w:p w14:paraId="4120DE18" w14:textId="77777777" w:rsidR="00737720" w:rsidRDefault="00B019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合作学校</w:t>
            </w:r>
          </w:p>
        </w:tc>
        <w:tc>
          <w:tcPr>
            <w:tcW w:w="4865" w:type="dxa"/>
            <w:gridSpan w:val="4"/>
            <w:vAlign w:val="center"/>
          </w:tcPr>
          <w:p w14:paraId="24F524EC" w14:textId="77777777" w:rsidR="00737720" w:rsidRDefault="00B019C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.</w:t>
            </w:r>
          </w:p>
        </w:tc>
      </w:tr>
      <w:tr w:rsidR="00737720" w14:paraId="705F7424" w14:textId="77777777">
        <w:trPr>
          <w:trHeight w:hRule="exact" w:val="567"/>
        </w:trPr>
        <w:tc>
          <w:tcPr>
            <w:tcW w:w="3657" w:type="dxa"/>
            <w:gridSpan w:val="3"/>
            <w:vMerge/>
            <w:vAlign w:val="center"/>
          </w:tcPr>
          <w:p w14:paraId="7E79A81B" w14:textId="77777777" w:rsidR="00737720" w:rsidRDefault="007377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65" w:type="dxa"/>
            <w:gridSpan w:val="4"/>
            <w:vAlign w:val="center"/>
          </w:tcPr>
          <w:p w14:paraId="1C332000" w14:textId="77777777" w:rsidR="00737720" w:rsidRDefault="00B019C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.</w:t>
            </w:r>
          </w:p>
        </w:tc>
      </w:tr>
      <w:tr w:rsidR="00737720" w14:paraId="24CD8522" w14:textId="77777777">
        <w:trPr>
          <w:trHeight w:hRule="exact" w:val="567"/>
        </w:trPr>
        <w:tc>
          <w:tcPr>
            <w:tcW w:w="3657" w:type="dxa"/>
            <w:gridSpan w:val="3"/>
            <w:vMerge/>
            <w:vAlign w:val="center"/>
          </w:tcPr>
          <w:p w14:paraId="18F7889C" w14:textId="77777777" w:rsidR="00737720" w:rsidRDefault="007377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65" w:type="dxa"/>
            <w:gridSpan w:val="4"/>
            <w:vAlign w:val="center"/>
          </w:tcPr>
          <w:p w14:paraId="6B408224" w14:textId="77777777" w:rsidR="00737720" w:rsidRDefault="00B019C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.</w:t>
            </w:r>
          </w:p>
        </w:tc>
      </w:tr>
      <w:tr w:rsidR="00737720" w14:paraId="387D152C" w14:textId="77777777">
        <w:trPr>
          <w:trHeight w:hRule="exact" w:val="567"/>
        </w:trPr>
        <w:tc>
          <w:tcPr>
            <w:tcW w:w="3657" w:type="dxa"/>
            <w:gridSpan w:val="3"/>
            <w:vAlign w:val="center"/>
          </w:tcPr>
          <w:p w14:paraId="7B792C1C" w14:textId="491EF10E" w:rsidR="00737720" w:rsidRDefault="00B019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教师互聘专业名称</w:t>
            </w:r>
          </w:p>
        </w:tc>
        <w:tc>
          <w:tcPr>
            <w:tcW w:w="4865" w:type="dxa"/>
            <w:gridSpan w:val="4"/>
          </w:tcPr>
          <w:p w14:paraId="729E284D" w14:textId="77777777" w:rsidR="00737720" w:rsidRDefault="0073772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37720" w14:paraId="301BB07B" w14:textId="77777777">
        <w:trPr>
          <w:trHeight w:hRule="exact" w:val="567"/>
        </w:trPr>
        <w:tc>
          <w:tcPr>
            <w:tcW w:w="3657" w:type="dxa"/>
            <w:gridSpan w:val="3"/>
            <w:vAlign w:val="center"/>
          </w:tcPr>
          <w:p w14:paraId="31A214EC" w14:textId="35C5AFA9" w:rsidR="00737720" w:rsidRDefault="00B019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</w:t>
            </w:r>
            <w:r w:rsidR="005349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大类</w:t>
            </w:r>
          </w:p>
        </w:tc>
        <w:tc>
          <w:tcPr>
            <w:tcW w:w="4865" w:type="dxa"/>
            <w:gridSpan w:val="4"/>
          </w:tcPr>
          <w:p w14:paraId="320976B4" w14:textId="77777777" w:rsidR="00737720" w:rsidRDefault="0073772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37720" w14:paraId="1FD3A7BA" w14:textId="77777777">
        <w:trPr>
          <w:trHeight w:hRule="exact" w:val="567"/>
        </w:trPr>
        <w:tc>
          <w:tcPr>
            <w:tcW w:w="3657" w:type="dxa"/>
            <w:gridSpan w:val="3"/>
            <w:vAlign w:val="center"/>
          </w:tcPr>
          <w:p w14:paraId="314E3766" w14:textId="77777777" w:rsidR="00737720" w:rsidRDefault="00B019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学校负责部门</w:t>
            </w:r>
          </w:p>
        </w:tc>
        <w:tc>
          <w:tcPr>
            <w:tcW w:w="4865" w:type="dxa"/>
            <w:gridSpan w:val="4"/>
          </w:tcPr>
          <w:p w14:paraId="20B0204B" w14:textId="77777777" w:rsidR="00737720" w:rsidRDefault="0073772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37720" w14:paraId="414362D8" w14:textId="77777777">
        <w:trPr>
          <w:trHeight w:hRule="exact" w:val="567"/>
        </w:trPr>
        <w:tc>
          <w:tcPr>
            <w:tcW w:w="1420" w:type="dxa"/>
            <w:vAlign w:val="center"/>
          </w:tcPr>
          <w:p w14:paraId="15D6532E" w14:textId="77777777" w:rsidR="00737720" w:rsidRDefault="00B019C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20" w:type="dxa"/>
            <w:vAlign w:val="center"/>
          </w:tcPr>
          <w:p w14:paraId="5A41BF8F" w14:textId="77777777" w:rsidR="00737720" w:rsidRDefault="0073772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75EC577" w14:textId="77777777" w:rsidR="00737720" w:rsidRDefault="00B019C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20" w:type="dxa"/>
            <w:vAlign w:val="center"/>
          </w:tcPr>
          <w:p w14:paraId="79CA2B03" w14:textId="77777777" w:rsidR="00737720" w:rsidRDefault="0073772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BE1088D" w14:textId="77777777" w:rsidR="00737720" w:rsidRDefault="00B019C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22" w:type="dxa"/>
            <w:vAlign w:val="center"/>
          </w:tcPr>
          <w:p w14:paraId="6311E9CE" w14:textId="77777777" w:rsidR="00737720" w:rsidRDefault="0073772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133DE98" w14:textId="77777777" w:rsidR="00737720" w:rsidRDefault="00737720">
      <w:pPr>
        <w:rPr>
          <w:rFonts w:ascii="黑体" w:eastAsia="黑体" w:hAnsi="黑体"/>
          <w:sz w:val="24"/>
          <w:szCs w:val="24"/>
        </w:rPr>
      </w:pPr>
    </w:p>
    <w:p w14:paraId="4DEF5D29" w14:textId="77777777" w:rsidR="00737720" w:rsidRDefault="00B019C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教师互聘名单</w:t>
      </w:r>
    </w:p>
    <w:tbl>
      <w:tblPr>
        <w:tblStyle w:val="a9"/>
        <w:tblW w:w="8508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2421"/>
      </w:tblGrid>
      <w:tr w:rsidR="00737720" w14:paraId="7AFC88CB" w14:textId="77777777">
        <w:trPr>
          <w:trHeight w:val="140"/>
        </w:trPr>
        <w:tc>
          <w:tcPr>
            <w:tcW w:w="8508" w:type="dxa"/>
            <w:gridSpan w:val="8"/>
          </w:tcPr>
          <w:p w14:paraId="72D5D5F8" w14:textId="77777777" w:rsidR="00737720" w:rsidRDefault="00B019C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互聘教师信息汇总</w:t>
            </w:r>
          </w:p>
          <w:p w14:paraId="107E7066" w14:textId="77777777" w:rsidR="00737720" w:rsidRDefault="00B019C0">
            <w:pPr>
              <w:spacing w:line="34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教师互聘总人数：   </w:t>
            </w:r>
          </w:p>
          <w:p w14:paraId="5DAAC2B5" w14:textId="77777777" w:rsidR="00737720" w:rsidRDefault="00B019C0" w:rsidP="00C84F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正高级： 人   副高级： 人  中级：  人  初级及以下：  人</w:t>
            </w:r>
          </w:p>
        </w:tc>
      </w:tr>
      <w:tr w:rsidR="00737720" w14:paraId="051BEB9D" w14:textId="77777777">
        <w:trPr>
          <w:trHeight w:val="93"/>
        </w:trPr>
        <w:tc>
          <w:tcPr>
            <w:tcW w:w="733" w:type="dxa"/>
            <w:vAlign w:val="center"/>
          </w:tcPr>
          <w:p w14:paraId="4518DB4B" w14:textId="77777777" w:rsidR="00737720" w:rsidRDefault="00B019C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65A19659" w14:textId="77777777" w:rsidR="00737720" w:rsidRDefault="00B019C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14:paraId="0311C6D4" w14:textId="77777777" w:rsidR="00737720" w:rsidRDefault="00B019C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14:paraId="5C05551B" w14:textId="77777777" w:rsidR="00737720" w:rsidRDefault="00B019C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14:paraId="539EDF73" w14:textId="77777777" w:rsidR="00737720" w:rsidRDefault="00B019C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10EF2C2D" w14:textId="77777777" w:rsidR="00737720" w:rsidRDefault="00B019C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427E7551" w14:textId="77777777" w:rsidR="00737720" w:rsidRDefault="00B019C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互聘类型</w:t>
            </w:r>
          </w:p>
        </w:tc>
        <w:tc>
          <w:tcPr>
            <w:tcW w:w="2421" w:type="dxa"/>
            <w:vAlign w:val="center"/>
          </w:tcPr>
          <w:p w14:paraId="08677C65" w14:textId="77777777" w:rsidR="00737720" w:rsidRDefault="00B019C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承担具体任务</w:t>
            </w:r>
          </w:p>
        </w:tc>
      </w:tr>
      <w:tr w:rsidR="00737720" w14:paraId="4C4CEF93" w14:textId="77777777">
        <w:trPr>
          <w:trHeight w:val="90"/>
        </w:trPr>
        <w:tc>
          <w:tcPr>
            <w:tcW w:w="733" w:type="dxa"/>
          </w:tcPr>
          <w:p w14:paraId="1B2A8D00" w14:textId="77777777" w:rsidR="00737720" w:rsidRDefault="00B019C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4A6FFDDC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456AB7FD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A21414C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8D2D906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BDCA1E8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A3C1C3E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F1463FD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37720" w14:paraId="15087F77" w14:textId="77777777">
        <w:trPr>
          <w:trHeight w:val="90"/>
        </w:trPr>
        <w:tc>
          <w:tcPr>
            <w:tcW w:w="733" w:type="dxa"/>
          </w:tcPr>
          <w:p w14:paraId="3E8FAE3F" w14:textId="77777777" w:rsidR="00737720" w:rsidRDefault="00B019C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291C8A8B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46FBC04D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30D2097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69A819CB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70F271E3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007F5F2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C730EB7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37720" w14:paraId="19D0E273" w14:textId="77777777">
        <w:trPr>
          <w:trHeight w:val="90"/>
        </w:trPr>
        <w:tc>
          <w:tcPr>
            <w:tcW w:w="733" w:type="dxa"/>
          </w:tcPr>
          <w:p w14:paraId="020EAAD0" w14:textId="77777777" w:rsidR="00737720" w:rsidRDefault="00B019C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07BB91FB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41DC084D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13752B2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26C5453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00EBCFF2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1951795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FB69075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37720" w14:paraId="2F2D5EAE" w14:textId="77777777">
        <w:trPr>
          <w:trHeight w:val="90"/>
        </w:trPr>
        <w:tc>
          <w:tcPr>
            <w:tcW w:w="733" w:type="dxa"/>
          </w:tcPr>
          <w:p w14:paraId="7D8C18AF" w14:textId="77777777" w:rsidR="00737720" w:rsidRDefault="00B019C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029BF9A6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4C50363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51FBBA5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2D6E68C8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7FB69133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9ED5BD9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1E9534C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37720" w14:paraId="274D786D" w14:textId="77777777">
        <w:trPr>
          <w:trHeight w:val="90"/>
        </w:trPr>
        <w:tc>
          <w:tcPr>
            <w:tcW w:w="733" w:type="dxa"/>
          </w:tcPr>
          <w:p w14:paraId="7A960B67" w14:textId="77777777" w:rsidR="00737720" w:rsidRDefault="00B019C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69407895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695EEA3B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94CCE2B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128E47AD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77607BA8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B74C4A1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9A84435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349F2" w14:paraId="50F7411C" w14:textId="77777777">
        <w:trPr>
          <w:trHeight w:val="90"/>
        </w:trPr>
        <w:tc>
          <w:tcPr>
            <w:tcW w:w="733" w:type="dxa"/>
          </w:tcPr>
          <w:p w14:paraId="637C97BB" w14:textId="32EA18F0" w:rsidR="005349F2" w:rsidRDefault="005349F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734" w:type="dxa"/>
          </w:tcPr>
          <w:p w14:paraId="3DD5C32A" w14:textId="77777777" w:rsidR="005349F2" w:rsidRDefault="005349F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4CAD011E" w14:textId="77777777" w:rsidR="005349F2" w:rsidRDefault="005349F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410B417" w14:textId="77777777" w:rsidR="005349F2" w:rsidRDefault="005349F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2FD9A82E" w14:textId="77777777" w:rsidR="005349F2" w:rsidRDefault="005349F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C15ADAC" w14:textId="77777777" w:rsidR="005349F2" w:rsidRDefault="005349F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B48BD4" w14:textId="77777777" w:rsidR="005349F2" w:rsidRDefault="005349F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76536E2" w14:textId="77777777" w:rsidR="005349F2" w:rsidRDefault="005349F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211B8E6" w14:textId="77777777" w:rsidR="00737720" w:rsidRDefault="0073772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CEF3E72" w14:textId="77777777" w:rsidR="00737720" w:rsidRDefault="00B019C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项目工作基础（5</w:t>
      </w:r>
      <w:r>
        <w:rPr>
          <w:rFonts w:ascii="黑体" w:eastAsia="黑体" w:hAnsi="黑体" w:cs="黑体"/>
          <w:sz w:val="24"/>
          <w:szCs w:val="24"/>
        </w:rPr>
        <w:t>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37720" w14:paraId="28100E83" w14:textId="77777777">
        <w:trPr>
          <w:trHeight w:val="3188"/>
        </w:trPr>
        <w:tc>
          <w:tcPr>
            <w:tcW w:w="8522" w:type="dxa"/>
          </w:tcPr>
          <w:p w14:paraId="613B9505" w14:textId="39DD0C4F" w:rsidR="00737720" w:rsidRDefault="00B019C0">
            <w:pPr>
              <w:spacing w:line="340" w:lineRule="atLeast"/>
              <w:rPr>
                <w:rFonts w:ascii="楷体" w:eastAsia="仿宋_GB2312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学校已开展的相关工作及实施本项目的工作基础，包括合作基础、</w:t>
            </w:r>
            <w:r w:rsidR="0072309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达成的意向性协议等情况。</w:t>
            </w:r>
          </w:p>
          <w:p w14:paraId="45D0D973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832FB8C" w14:textId="59CB8EDF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134D920" w14:textId="137A91D8" w:rsidR="005349F2" w:rsidRDefault="005349F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039D0A0" w14:textId="25057D11" w:rsidR="005349F2" w:rsidRDefault="005349F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E9BC114" w14:textId="184AF62F" w:rsidR="005349F2" w:rsidRDefault="005349F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ED31B5B" w14:textId="53CD20F6" w:rsidR="005349F2" w:rsidRDefault="005349F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F767254" w14:textId="77777777" w:rsidR="005349F2" w:rsidRDefault="005349F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6E923D7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910E438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D5AD6FD" w14:textId="77777777" w:rsidR="00737720" w:rsidRDefault="00B019C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项目建设目标（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37720" w14:paraId="5ED7BDB4" w14:textId="77777777">
        <w:trPr>
          <w:trHeight w:val="5467"/>
        </w:trPr>
        <w:tc>
          <w:tcPr>
            <w:tcW w:w="8522" w:type="dxa"/>
          </w:tcPr>
          <w:p w14:paraId="30F6801A" w14:textId="006FA881" w:rsidR="00737720" w:rsidRDefault="00B019C0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bookmarkStart w:id="0" w:name="_Hlk47429206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结合本校办学定位和教师队伍建设目标，具体描述开展教师互聘项目后，缓解人才结构性短缺问题，提升</w:t>
            </w:r>
            <w:r w:rsidR="00FA49C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建设水平，和提高服务振兴能力的目标。</w:t>
            </w:r>
          </w:p>
          <w:p w14:paraId="7B9D3744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95E1307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90CDFF8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DF8DA33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bookmarkEnd w:id="0"/>
    <w:p w14:paraId="159580CE" w14:textId="77777777" w:rsidR="00737720" w:rsidRDefault="00B019C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项目建设举措（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37720" w14:paraId="1EF4E36E" w14:textId="77777777">
        <w:trPr>
          <w:trHeight w:val="7434"/>
        </w:trPr>
        <w:tc>
          <w:tcPr>
            <w:tcW w:w="8522" w:type="dxa"/>
          </w:tcPr>
          <w:p w14:paraId="237B0D38" w14:textId="77777777" w:rsidR="00737720" w:rsidRDefault="00B019C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本项目要解决的重点问题，实施教师互聘的具体举措等情况。</w:t>
            </w:r>
          </w:p>
          <w:p w14:paraId="42B6E187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CF6DD1E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58DC960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B733CEB" w14:textId="77777777" w:rsidR="00737720" w:rsidRDefault="0073772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3C5C78E" w14:textId="77777777" w:rsidR="00737720" w:rsidRDefault="00B019C0">
      <w:pPr>
        <w:pStyle w:val="aa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项目特色与创新（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37720" w14:paraId="5893F49B" w14:textId="77777777">
        <w:trPr>
          <w:trHeight w:val="5577"/>
        </w:trPr>
        <w:tc>
          <w:tcPr>
            <w:tcW w:w="8522" w:type="dxa"/>
          </w:tcPr>
          <w:p w14:paraId="45856F33" w14:textId="77777777" w:rsidR="00737720" w:rsidRDefault="00B019C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概述本项目的特色及创新点。</w:t>
            </w:r>
          </w:p>
          <w:p w14:paraId="2B07BE7C" w14:textId="77777777" w:rsidR="00737720" w:rsidRDefault="0073772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3237569" w14:textId="77777777" w:rsidR="00737720" w:rsidRDefault="0073772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25C193B" w14:textId="77777777" w:rsidR="00737720" w:rsidRDefault="0073772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240CF58" w14:textId="77777777" w:rsidR="00737720" w:rsidRDefault="0073772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57C261D" w14:textId="77777777" w:rsidR="00737720" w:rsidRDefault="0073772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1BDCCF9" w14:textId="77777777" w:rsidR="00757887" w:rsidRDefault="00757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0DB1B85" w14:textId="77777777" w:rsidR="00757887" w:rsidRDefault="00757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AC1C740" w14:textId="77777777" w:rsidR="00757887" w:rsidRDefault="00757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2C59336" w14:textId="77777777" w:rsidR="00757887" w:rsidRDefault="00757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A5A3673" w14:textId="77777777" w:rsidR="00757887" w:rsidRDefault="00757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EAC3F8D" w14:textId="77777777" w:rsidR="00757887" w:rsidRDefault="00757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D8775BE" w14:textId="77777777" w:rsidR="00757887" w:rsidRDefault="00757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577C9B6" w14:textId="77777777" w:rsidR="00757887" w:rsidRDefault="00757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C4F9984" w14:textId="77777777" w:rsidR="00757887" w:rsidRDefault="00757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30C7F2C" w14:textId="77777777" w:rsidR="00757887" w:rsidRDefault="00757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E6DCFAF" w14:textId="77777777" w:rsidR="00757887" w:rsidRDefault="00757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B5F0D75" w14:textId="3177726F" w:rsidR="00757887" w:rsidRDefault="00757887">
            <w:pPr>
              <w:spacing w:line="340" w:lineRule="atLeast"/>
              <w:rPr>
                <w:rFonts w:hint="eastAsia"/>
                <w:kern w:val="0"/>
                <w:sz w:val="24"/>
                <w:szCs w:val="24"/>
              </w:rPr>
            </w:pPr>
          </w:p>
        </w:tc>
      </w:tr>
    </w:tbl>
    <w:p w14:paraId="3F1BCA7F" w14:textId="77777777" w:rsidR="00737720" w:rsidRDefault="00737720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8343FC8" w14:textId="77777777" w:rsidR="00737720" w:rsidRDefault="00B019C0">
      <w:pPr>
        <w:pStyle w:val="aa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申报学校意见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37720" w14:paraId="5E9165C1" w14:textId="77777777" w:rsidTr="00757887">
        <w:trPr>
          <w:trHeight w:val="5712"/>
        </w:trPr>
        <w:tc>
          <w:tcPr>
            <w:tcW w:w="8522" w:type="dxa"/>
          </w:tcPr>
          <w:p w14:paraId="777FA6BB" w14:textId="77777777" w:rsidR="00737720" w:rsidRDefault="00737720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72C5448" w14:textId="77777777" w:rsidR="00737720" w:rsidRDefault="00737720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AAA5433" w14:textId="4CBC576A" w:rsidR="00737720" w:rsidRDefault="0073772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0724BCE" w14:textId="4E848BC8" w:rsidR="00757887" w:rsidRDefault="00757887" w:rsidP="00757887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DF367C0" w14:textId="77777777" w:rsidR="00757887" w:rsidRDefault="00757887" w:rsidP="00757887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14:paraId="1C232398" w14:textId="77777777" w:rsidR="00757887" w:rsidRDefault="00757887" w:rsidP="00757887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14:paraId="736D2714" w14:textId="77777777" w:rsidR="00737720" w:rsidRDefault="00737720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3D812287" w14:textId="77777777" w:rsidR="00737720" w:rsidRDefault="00737720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1E165D0D" w14:textId="77777777" w:rsidR="00737720" w:rsidRDefault="00B019C0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主管校领导签字：</w:t>
            </w:r>
          </w:p>
          <w:p w14:paraId="5AFC848D" w14:textId="77777777" w:rsidR="00737720" w:rsidRDefault="00B019C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（学校公章）</w:t>
            </w:r>
          </w:p>
          <w:p w14:paraId="24760458" w14:textId="77777777" w:rsidR="00737720" w:rsidRDefault="00B019C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0AF98963" w14:textId="77777777" w:rsidR="00737720" w:rsidRDefault="00737720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2186080" w14:textId="77777777" w:rsidR="00737720" w:rsidRDefault="00737720"/>
    <w:sectPr w:rsidR="00737720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71D1" w14:textId="77777777" w:rsidR="00D56F10" w:rsidRDefault="00D56F10">
      <w:r>
        <w:separator/>
      </w:r>
    </w:p>
  </w:endnote>
  <w:endnote w:type="continuationSeparator" w:id="0">
    <w:p w14:paraId="5F4F4BA2" w14:textId="77777777" w:rsidR="00D56F10" w:rsidRDefault="00D5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916134"/>
    </w:sdtPr>
    <w:sdtEndPr/>
    <w:sdtContent>
      <w:p w14:paraId="3DA5EC14" w14:textId="77777777" w:rsidR="00737720" w:rsidRDefault="00B019C0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5278E9" w:rsidRPr="005278E9">
          <w:rPr>
            <w:noProof/>
            <w:sz w:val="24"/>
            <w:szCs w:val="24"/>
            <w:lang w:val="zh-CN"/>
          </w:rPr>
          <w:t>-</w:t>
        </w:r>
        <w:r w:rsidR="005278E9">
          <w:rPr>
            <w:noProof/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 w14:paraId="215E8EF6" w14:textId="77777777" w:rsidR="00737720" w:rsidRDefault="007377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6000" w14:textId="77777777" w:rsidR="00D56F10" w:rsidRDefault="00D56F10">
      <w:r>
        <w:separator/>
      </w:r>
    </w:p>
  </w:footnote>
  <w:footnote w:type="continuationSeparator" w:id="0">
    <w:p w14:paraId="00745253" w14:textId="77777777" w:rsidR="00D56F10" w:rsidRDefault="00D5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F1"/>
    <w:rsid w:val="00014CF1"/>
    <w:rsid w:val="00020B94"/>
    <w:rsid w:val="0004213B"/>
    <w:rsid w:val="00084E39"/>
    <w:rsid w:val="00113A7E"/>
    <w:rsid w:val="00114877"/>
    <w:rsid w:val="001C46B8"/>
    <w:rsid w:val="001F4256"/>
    <w:rsid w:val="003123A2"/>
    <w:rsid w:val="003D4124"/>
    <w:rsid w:val="004C0EDC"/>
    <w:rsid w:val="005278E9"/>
    <w:rsid w:val="005349F2"/>
    <w:rsid w:val="006555EC"/>
    <w:rsid w:val="006F052F"/>
    <w:rsid w:val="007157D6"/>
    <w:rsid w:val="0072309D"/>
    <w:rsid w:val="00737720"/>
    <w:rsid w:val="00757887"/>
    <w:rsid w:val="007E7EB8"/>
    <w:rsid w:val="008115CE"/>
    <w:rsid w:val="008D7253"/>
    <w:rsid w:val="008F5648"/>
    <w:rsid w:val="009A6BE6"/>
    <w:rsid w:val="009A7074"/>
    <w:rsid w:val="009C0852"/>
    <w:rsid w:val="00A110AC"/>
    <w:rsid w:val="00A31EBD"/>
    <w:rsid w:val="00AF0C7E"/>
    <w:rsid w:val="00B019C0"/>
    <w:rsid w:val="00B0660E"/>
    <w:rsid w:val="00B57ED2"/>
    <w:rsid w:val="00B9336A"/>
    <w:rsid w:val="00BB7110"/>
    <w:rsid w:val="00C30C4F"/>
    <w:rsid w:val="00C84FFB"/>
    <w:rsid w:val="00CB230B"/>
    <w:rsid w:val="00CE26E7"/>
    <w:rsid w:val="00CF65DE"/>
    <w:rsid w:val="00D47207"/>
    <w:rsid w:val="00D56F10"/>
    <w:rsid w:val="00D84855"/>
    <w:rsid w:val="00DB5D1C"/>
    <w:rsid w:val="00DF7D82"/>
    <w:rsid w:val="00E1722C"/>
    <w:rsid w:val="00E47143"/>
    <w:rsid w:val="00EA69DA"/>
    <w:rsid w:val="00ED0A9A"/>
    <w:rsid w:val="00F61330"/>
    <w:rsid w:val="00F6672F"/>
    <w:rsid w:val="00FA49CD"/>
    <w:rsid w:val="0227099A"/>
    <w:rsid w:val="025B2593"/>
    <w:rsid w:val="031428A8"/>
    <w:rsid w:val="03440158"/>
    <w:rsid w:val="05C37DAF"/>
    <w:rsid w:val="08E05799"/>
    <w:rsid w:val="09422454"/>
    <w:rsid w:val="09C136E6"/>
    <w:rsid w:val="0A1F1494"/>
    <w:rsid w:val="0C23506D"/>
    <w:rsid w:val="0C75447B"/>
    <w:rsid w:val="0F2564B1"/>
    <w:rsid w:val="10DF2CE6"/>
    <w:rsid w:val="123E49D2"/>
    <w:rsid w:val="138E562C"/>
    <w:rsid w:val="1560671A"/>
    <w:rsid w:val="169A0EE0"/>
    <w:rsid w:val="19D208E7"/>
    <w:rsid w:val="1A9E1A15"/>
    <w:rsid w:val="1B2B43C5"/>
    <w:rsid w:val="1CA438BF"/>
    <w:rsid w:val="1CB30D5E"/>
    <w:rsid w:val="1D724059"/>
    <w:rsid w:val="1E894CE0"/>
    <w:rsid w:val="1F3E5E15"/>
    <w:rsid w:val="1FC822D3"/>
    <w:rsid w:val="239E6380"/>
    <w:rsid w:val="24E56433"/>
    <w:rsid w:val="26E30EA8"/>
    <w:rsid w:val="27154C19"/>
    <w:rsid w:val="2D980964"/>
    <w:rsid w:val="2EB16952"/>
    <w:rsid w:val="2F9F63A4"/>
    <w:rsid w:val="30CC09F9"/>
    <w:rsid w:val="313146FB"/>
    <w:rsid w:val="31421E4F"/>
    <w:rsid w:val="34052E5F"/>
    <w:rsid w:val="357C7DED"/>
    <w:rsid w:val="36230A08"/>
    <w:rsid w:val="364E4E58"/>
    <w:rsid w:val="367A098E"/>
    <w:rsid w:val="368D0EFE"/>
    <w:rsid w:val="393845EC"/>
    <w:rsid w:val="3ACB4AE0"/>
    <w:rsid w:val="3C325B03"/>
    <w:rsid w:val="3C3D641D"/>
    <w:rsid w:val="3C453822"/>
    <w:rsid w:val="3C5C1E47"/>
    <w:rsid w:val="3DD8335F"/>
    <w:rsid w:val="3EB443E6"/>
    <w:rsid w:val="414F3A05"/>
    <w:rsid w:val="42296D07"/>
    <w:rsid w:val="426079D7"/>
    <w:rsid w:val="429F2B64"/>
    <w:rsid w:val="445752FC"/>
    <w:rsid w:val="449F6EDA"/>
    <w:rsid w:val="465C2FF7"/>
    <w:rsid w:val="46A610B3"/>
    <w:rsid w:val="49577EFF"/>
    <w:rsid w:val="49635CFF"/>
    <w:rsid w:val="51AB386A"/>
    <w:rsid w:val="52145DF3"/>
    <w:rsid w:val="53084575"/>
    <w:rsid w:val="53E965DE"/>
    <w:rsid w:val="53F033A1"/>
    <w:rsid w:val="54B814E9"/>
    <w:rsid w:val="55C338F2"/>
    <w:rsid w:val="57BB7966"/>
    <w:rsid w:val="5C067E7D"/>
    <w:rsid w:val="5E2311CB"/>
    <w:rsid w:val="603A517F"/>
    <w:rsid w:val="61441150"/>
    <w:rsid w:val="624527E0"/>
    <w:rsid w:val="67AA119B"/>
    <w:rsid w:val="697878B4"/>
    <w:rsid w:val="69895EEA"/>
    <w:rsid w:val="6CBC7887"/>
    <w:rsid w:val="6D002DF5"/>
    <w:rsid w:val="6E195D96"/>
    <w:rsid w:val="6ECE0D05"/>
    <w:rsid w:val="6F8E6BE1"/>
    <w:rsid w:val="70C62031"/>
    <w:rsid w:val="71157061"/>
    <w:rsid w:val="742558CE"/>
    <w:rsid w:val="78C86B77"/>
    <w:rsid w:val="796F3E94"/>
    <w:rsid w:val="7C660A87"/>
    <w:rsid w:val="7C727DA2"/>
    <w:rsid w:val="7D3F2E49"/>
    <w:rsid w:val="7EEF4CD6"/>
    <w:rsid w:val="7FF0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4EA7D"/>
  <w15:docId w15:val="{E74BC393-FD46-408C-BC6D-EA5482B9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Gao Jiao</cp:lastModifiedBy>
  <cp:revision>21</cp:revision>
  <cp:lastPrinted>2020-08-06T01:55:00Z</cp:lastPrinted>
  <dcterms:created xsi:type="dcterms:W3CDTF">2020-08-04T01:40:00Z</dcterms:created>
  <dcterms:modified xsi:type="dcterms:W3CDTF">2021-08-05T08:39:00Z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01FA53C93289467185BF9DB615485CA0</vt:lpwstr>
  </property>
</Properties>
</file>